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D4C4" w14:textId="77777777" w:rsidR="00FC4334" w:rsidRPr="00043C52" w:rsidRDefault="00FC4334" w:rsidP="00FC4334">
      <w:r w:rsidRPr="00043C52">
        <w:t xml:space="preserve">P R E S </w:t>
      </w:r>
      <w:proofErr w:type="spellStart"/>
      <w:r w:rsidRPr="00043C52">
        <w:t>S</w:t>
      </w:r>
      <w:proofErr w:type="spellEnd"/>
      <w:r w:rsidRPr="00043C52">
        <w:t xml:space="preserve"> E M I T </w:t>
      </w:r>
      <w:proofErr w:type="spellStart"/>
      <w:r w:rsidRPr="00043C52">
        <w:t>T</w:t>
      </w:r>
      <w:proofErr w:type="spellEnd"/>
      <w:r w:rsidRPr="00043C52">
        <w:t xml:space="preserve"> E I L U N G </w:t>
      </w:r>
    </w:p>
    <w:p w14:paraId="5F2199AF" w14:textId="77777777" w:rsidR="00E520EC" w:rsidRDefault="00E520EC" w:rsidP="00E520EC">
      <w:r w:rsidRPr="00043C52">
        <w:t>1</w:t>
      </w:r>
      <w:r>
        <w:t>9</w:t>
      </w:r>
      <w:r w:rsidRPr="00043C52">
        <w:t xml:space="preserve">. Tage des Passivhauses: </w:t>
      </w:r>
      <w:r>
        <w:t>11. November Besichtigung des Schulneubaus in Rott am Inn – 12. November Bustour als 5. Rosenheimer Wohnspartag – 13. November Hausbesichtigungen</w:t>
      </w:r>
    </w:p>
    <w:p w14:paraId="6B263FCC" w14:textId="77777777" w:rsidR="00E520EC" w:rsidRDefault="00E520EC" w:rsidP="00E520EC"/>
    <w:p w14:paraId="3FE58AE2" w14:textId="74E403CB" w:rsidR="007F526C" w:rsidRPr="007F526C" w:rsidRDefault="007F526C" w:rsidP="007F526C">
      <w:r>
        <w:t>A</w:t>
      </w:r>
      <w:r w:rsidRPr="00B91957">
        <w:t xml:space="preserve">ktuell erzeugen die explodierenden </w:t>
      </w:r>
      <w:r>
        <w:t>H</w:t>
      </w:r>
      <w:r w:rsidRPr="00B91957">
        <w:t xml:space="preserve">eizkosten </w:t>
      </w:r>
      <w:r w:rsidRPr="00FB3A06">
        <w:t>Existenzängste</w:t>
      </w:r>
      <w:r w:rsidR="006D0491" w:rsidRPr="00FB3A06">
        <w:t>. I</w:t>
      </w:r>
      <w:r w:rsidRPr="00FB3A06">
        <w:t xml:space="preserve">nsbesondere die </w:t>
      </w:r>
      <w:r w:rsidRPr="00B91957">
        <w:t>unteren Einkommensschichten gehen von unbezahlbaren Nachzahlungen im anstehenden Winter aus</w:t>
      </w:r>
      <w:r>
        <w:t>. E</w:t>
      </w:r>
      <w:r w:rsidRPr="00B91957">
        <w:t xml:space="preserve">ine kluge </w:t>
      </w:r>
      <w:r>
        <w:t>F</w:t>
      </w:r>
      <w:r w:rsidRPr="00B91957">
        <w:t xml:space="preserve">rau aus Südtirol hatte bereits 2001 die Lösung für dieses Dilemma: </w:t>
      </w:r>
      <w:r w:rsidR="006D0491" w:rsidRPr="00FB3A06">
        <w:t>D</w:t>
      </w:r>
      <w:r w:rsidRPr="00B91957">
        <w:t>ie Landesrät</w:t>
      </w:r>
      <w:r>
        <w:t>i</w:t>
      </w:r>
      <w:r w:rsidRPr="00B91957">
        <w:t xml:space="preserve">n </w:t>
      </w:r>
      <w:r>
        <w:t>F</w:t>
      </w:r>
      <w:r w:rsidRPr="00B91957">
        <w:t xml:space="preserve">rau </w:t>
      </w:r>
      <w:r>
        <w:t>Dr</w:t>
      </w:r>
      <w:r w:rsidRPr="00B91957">
        <w:t xml:space="preserve">. </w:t>
      </w:r>
      <w:proofErr w:type="spellStart"/>
      <w:r>
        <w:t>F</w:t>
      </w:r>
      <w:r w:rsidRPr="00B91957">
        <w:t>ranzelin</w:t>
      </w:r>
      <w:proofErr w:type="spellEnd"/>
      <w:r w:rsidR="006D0491">
        <w:t xml:space="preserve">, </w:t>
      </w:r>
      <w:r w:rsidR="006D0491" w:rsidRPr="00FB3A06">
        <w:t>Bauministerin im So</w:t>
      </w:r>
      <w:r w:rsidR="006D0491" w:rsidRPr="00B91957">
        <w:t>zialbau</w:t>
      </w:r>
      <w:r w:rsidR="006D0491">
        <w:t xml:space="preserve">, </w:t>
      </w:r>
      <w:r w:rsidRPr="00B91957">
        <w:t xml:space="preserve">hat den Satz </w:t>
      </w:r>
      <w:r>
        <w:t xml:space="preserve">definiert: </w:t>
      </w:r>
      <w:r w:rsidRPr="00B91957">
        <w:t>„</w:t>
      </w:r>
      <w:r w:rsidR="006D0491" w:rsidRPr="00FB3A06">
        <w:rPr>
          <w:b/>
          <w:bCs/>
        </w:rPr>
        <w:t>M</w:t>
      </w:r>
      <w:r w:rsidRPr="00B91957">
        <w:rPr>
          <w:b/>
          <w:bCs/>
        </w:rPr>
        <w:t xml:space="preserve">eine </w:t>
      </w:r>
      <w:r>
        <w:rPr>
          <w:b/>
          <w:bCs/>
        </w:rPr>
        <w:t>Bewohner</w:t>
      </w:r>
      <w:r w:rsidRPr="00B91957">
        <w:rPr>
          <w:b/>
          <w:bCs/>
        </w:rPr>
        <w:t xml:space="preserve"> können sich nichts anderes leisten als den </w:t>
      </w:r>
      <w:r w:rsidRPr="00FB3A06">
        <w:rPr>
          <w:b/>
          <w:bCs/>
        </w:rPr>
        <w:t>Passivhausstandard.“</w:t>
      </w:r>
      <w:r w:rsidR="006D0491" w:rsidRPr="00FB3A06">
        <w:t xml:space="preserve"> </w:t>
      </w:r>
      <w:r w:rsidRPr="00FB3A06">
        <w:t xml:space="preserve">So </w:t>
      </w:r>
      <w:r w:rsidRPr="00B91957">
        <w:t xml:space="preserve">wurden in der gesamten Amtszeit von </w:t>
      </w:r>
      <w:r>
        <w:t>F</w:t>
      </w:r>
      <w:r w:rsidRPr="00B91957">
        <w:t xml:space="preserve">rau </w:t>
      </w:r>
      <w:r>
        <w:t>D</w:t>
      </w:r>
      <w:r w:rsidRPr="00B91957">
        <w:t>r</w:t>
      </w:r>
      <w:r>
        <w:t>.</w:t>
      </w:r>
      <w:r w:rsidRPr="00B91957">
        <w:t xml:space="preserve"> </w:t>
      </w:r>
      <w:proofErr w:type="spellStart"/>
      <w:r>
        <w:t>F</w:t>
      </w:r>
      <w:r w:rsidRPr="00B91957">
        <w:t>ranzelin</w:t>
      </w:r>
      <w:proofErr w:type="spellEnd"/>
      <w:r w:rsidRPr="00B91957">
        <w:t xml:space="preserve"> im Bereich der Sozialwohnungen ausschließlich Neubauten und Sanierungen im </w:t>
      </w:r>
      <w:r w:rsidRPr="00FB3A06">
        <w:t xml:space="preserve">Passivhausstandard </w:t>
      </w:r>
      <w:r w:rsidR="006D0491" w:rsidRPr="00FB3A06">
        <w:t xml:space="preserve">in Südtirol </w:t>
      </w:r>
      <w:r w:rsidRPr="00FB3A06">
        <w:t>ausgeführt</w:t>
      </w:r>
      <w:r w:rsidRPr="007F526C">
        <w:t>. Kaum zu glauben, dass im August 2022 in Deutschland die Mindestanforderungen an den Wärmeschutz unserer Gebäude gelockert wurden.</w:t>
      </w:r>
    </w:p>
    <w:p w14:paraId="0CC812B5" w14:textId="5D501572" w:rsidR="007F3557" w:rsidRDefault="00E520EC" w:rsidP="00FC4334">
      <w:r>
        <w:t xml:space="preserve">Der 1. Bürgermeister Daniel </w:t>
      </w:r>
      <w:proofErr w:type="spellStart"/>
      <w:r w:rsidRPr="00E520EC">
        <w:t>Wendrock</w:t>
      </w:r>
      <w:proofErr w:type="spellEnd"/>
      <w:r w:rsidRPr="00FB3A06">
        <w:t>, Arch</w:t>
      </w:r>
      <w:r w:rsidR="006D0491" w:rsidRPr="00FB3A06">
        <w:t>itekt</w:t>
      </w:r>
      <w:r w:rsidRPr="00FB3A06">
        <w:t xml:space="preserve"> </w:t>
      </w:r>
      <w:r w:rsidRPr="00E520EC">
        <w:t xml:space="preserve">Fred Meier </w:t>
      </w:r>
      <w:r>
        <w:t xml:space="preserve">und der Passivhauskreis </w:t>
      </w:r>
      <w:r w:rsidRPr="00E520EC">
        <w:t xml:space="preserve">laden </w:t>
      </w:r>
      <w:r>
        <w:t>am Freitag</w:t>
      </w:r>
      <w:r w:rsidR="007B43E1">
        <w:t>,</w:t>
      </w:r>
      <w:r>
        <w:t xml:space="preserve"> </w:t>
      </w:r>
      <w:r w:rsidRPr="00FB3A06">
        <w:t>de</w:t>
      </w:r>
      <w:r w:rsidR="006D0491" w:rsidRPr="00FB3A06">
        <w:t>m</w:t>
      </w:r>
      <w:r w:rsidRPr="00FB3A06">
        <w:t xml:space="preserve"> 11. November</w:t>
      </w:r>
      <w:r w:rsidR="006D0491" w:rsidRPr="00FB3A06">
        <w:t xml:space="preserve">, </w:t>
      </w:r>
      <w:proofErr w:type="spellStart"/>
      <w:proofErr w:type="gramStart"/>
      <w:r w:rsidRPr="00FB3A06">
        <w:t>Politiker</w:t>
      </w:r>
      <w:r w:rsidR="006D0491" w:rsidRPr="00FB3A06">
        <w:t>:innen</w:t>
      </w:r>
      <w:proofErr w:type="spellEnd"/>
      <w:proofErr w:type="gramEnd"/>
      <w:r w:rsidR="006D0491" w:rsidRPr="00FB3A06">
        <w:t xml:space="preserve"> </w:t>
      </w:r>
      <w:r w:rsidRPr="00FB3A06">
        <w:t xml:space="preserve">und </w:t>
      </w:r>
      <w:proofErr w:type="spellStart"/>
      <w:r w:rsidRPr="00FB3A06">
        <w:t>Entscheidungsträger</w:t>
      </w:r>
      <w:r w:rsidR="006D0491" w:rsidRPr="00FB3A06">
        <w:t>:innen</w:t>
      </w:r>
      <w:proofErr w:type="spellEnd"/>
      <w:r w:rsidR="006D0491" w:rsidRPr="00FB3A06">
        <w:t xml:space="preserve"> </w:t>
      </w:r>
      <w:r>
        <w:t>des</w:t>
      </w:r>
      <w:r w:rsidRPr="00E520EC">
        <w:t xml:space="preserve"> Objektbau</w:t>
      </w:r>
      <w:r>
        <w:t xml:space="preserve">s </w:t>
      </w:r>
      <w:r w:rsidRPr="00E520EC">
        <w:t>ab 14 Uhr zur Besichtigung der Grund- und Mittelschule in Rott am Inn</w:t>
      </w:r>
      <w:r w:rsidR="00F61300">
        <w:t xml:space="preserve"> ein. </w:t>
      </w:r>
      <w:r w:rsidR="006D0491" w:rsidRPr="00FB3A06">
        <w:t>Dabei werden die</w:t>
      </w:r>
      <w:r w:rsidR="00F61300" w:rsidRPr="00FB3A06">
        <w:t xml:space="preserve"> </w:t>
      </w:r>
      <w:r w:rsidR="00F61300">
        <w:t>Beweggründe für den Neubau im Passivhausstandard aufgezeigt</w:t>
      </w:r>
      <w:r>
        <w:t xml:space="preserve">. Nach der Besichtigung </w:t>
      </w:r>
      <w:r w:rsidR="00B57413">
        <w:t>beleuchtet</w:t>
      </w:r>
      <w:r>
        <w:t xml:space="preserve"> Prof. Dr. Harald Krause</w:t>
      </w:r>
      <w:r w:rsidR="007F3557">
        <w:t xml:space="preserve">, </w:t>
      </w:r>
      <w:r w:rsidR="00446A95">
        <w:t>TH Rosenheim</w:t>
      </w:r>
      <w:r w:rsidR="007F3557">
        <w:t xml:space="preserve">, </w:t>
      </w:r>
      <w:r>
        <w:t>das Thema Lüftung in Schulen.</w:t>
      </w:r>
    </w:p>
    <w:p w14:paraId="0E6A4273" w14:textId="57CE6151" w:rsidR="00B91957" w:rsidRDefault="0061761C" w:rsidP="00FC4334">
      <w:pPr>
        <w:rPr>
          <w:rStyle w:val="hgkelc"/>
        </w:rPr>
      </w:pPr>
      <w:r>
        <w:t xml:space="preserve">Der Hygieniker </w:t>
      </w:r>
      <w:r w:rsidRPr="0061761C">
        <w:rPr>
          <w:rStyle w:val="hgkelc"/>
        </w:rPr>
        <w:t>Max von Pettenkofer</w:t>
      </w:r>
      <w:r>
        <w:rPr>
          <w:rStyle w:val="hgkelc"/>
        </w:rPr>
        <w:t xml:space="preserve"> legte 1865 die wissenschaftlichen Grundlagen für besseres Lernen </w:t>
      </w:r>
      <w:r w:rsidRPr="00FB3A06">
        <w:rPr>
          <w:rStyle w:val="hgkelc"/>
        </w:rPr>
        <w:t>bei frischer Luft. Covid</w:t>
      </w:r>
      <w:r w:rsidR="006D0491" w:rsidRPr="00FB3A06">
        <w:rPr>
          <w:rStyle w:val="hgkelc"/>
        </w:rPr>
        <w:t>-</w:t>
      </w:r>
      <w:r w:rsidRPr="00FB3A06">
        <w:rPr>
          <w:rStyle w:val="hgkelc"/>
        </w:rPr>
        <w:t>19 lässt unsere Kinder wohl auch im kommenden Winter wieder frierend im Klassenzimmer s</w:t>
      </w:r>
      <w:r>
        <w:rPr>
          <w:rStyle w:val="hgkelc"/>
        </w:rPr>
        <w:t>itzen</w:t>
      </w:r>
      <w:r w:rsidR="00B57413">
        <w:rPr>
          <w:rStyle w:val="hgkelc"/>
        </w:rPr>
        <w:t xml:space="preserve">, weil die Lüftungsanlage </w:t>
      </w:r>
      <w:r w:rsidR="006D0491" w:rsidRPr="00FB3A06">
        <w:rPr>
          <w:rStyle w:val="hgkelc"/>
        </w:rPr>
        <w:t xml:space="preserve">beim Bau </w:t>
      </w:r>
      <w:r w:rsidR="00B57413" w:rsidRPr="00FB3A06">
        <w:rPr>
          <w:rStyle w:val="hgkelc"/>
        </w:rPr>
        <w:t xml:space="preserve">eingespart </w:t>
      </w:r>
      <w:r w:rsidR="00B57413">
        <w:rPr>
          <w:rStyle w:val="hgkelc"/>
        </w:rPr>
        <w:t>wurde</w:t>
      </w:r>
      <w:r>
        <w:rPr>
          <w:rStyle w:val="hgkelc"/>
        </w:rPr>
        <w:t xml:space="preserve">. Daniel </w:t>
      </w:r>
      <w:proofErr w:type="spellStart"/>
      <w:r>
        <w:rPr>
          <w:rStyle w:val="hgkelc"/>
        </w:rPr>
        <w:t>Wendrock</w:t>
      </w:r>
      <w:proofErr w:type="spellEnd"/>
      <w:r>
        <w:rPr>
          <w:rStyle w:val="hgkelc"/>
        </w:rPr>
        <w:t xml:space="preserve"> wird diese Zusammenhänge von Bürgermeister zu </w:t>
      </w:r>
      <w:proofErr w:type="spellStart"/>
      <w:proofErr w:type="gramStart"/>
      <w:r w:rsidRPr="00FB3A06">
        <w:rPr>
          <w:rStyle w:val="hgkelc"/>
        </w:rPr>
        <w:t>Bürgermeister</w:t>
      </w:r>
      <w:r w:rsidR="006D0491" w:rsidRPr="00FB3A06">
        <w:rPr>
          <w:rStyle w:val="hgkelc"/>
        </w:rPr>
        <w:t>:innen</w:t>
      </w:r>
      <w:proofErr w:type="spellEnd"/>
      <w:proofErr w:type="gramEnd"/>
      <w:r w:rsidRPr="00FB3A06">
        <w:rPr>
          <w:rStyle w:val="hgkelc"/>
        </w:rPr>
        <w:t xml:space="preserve"> </w:t>
      </w:r>
      <w:r w:rsidR="0057517D" w:rsidRPr="00FB3A06">
        <w:rPr>
          <w:rStyle w:val="hgkelc"/>
        </w:rPr>
        <w:t>erläutern</w:t>
      </w:r>
      <w:r>
        <w:rPr>
          <w:rStyle w:val="hgkelc"/>
        </w:rPr>
        <w:t xml:space="preserve">. Wir freuen uns auf die </w:t>
      </w:r>
      <w:proofErr w:type="spellStart"/>
      <w:proofErr w:type="gramStart"/>
      <w:r w:rsidRPr="00FB3A06">
        <w:rPr>
          <w:rStyle w:val="hgkelc"/>
        </w:rPr>
        <w:t>Entscheidungsträger</w:t>
      </w:r>
      <w:r w:rsidR="006D0491" w:rsidRPr="00FB3A06">
        <w:rPr>
          <w:rStyle w:val="hgkelc"/>
        </w:rPr>
        <w:t>:innen</w:t>
      </w:r>
      <w:proofErr w:type="spellEnd"/>
      <w:proofErr w:type="gramEnd"/>
      <w:r w:rsidR="006D0491" w:rsidRPr="00FB3A06">
        <w:rPr>
          <w:rStyle w:val="hgkelc"/>
        </w:rPr>
        <w:t xml:space="preserve"> </w:t>
      </w:r>
      <w:r w:rsidRPr="00FB3A06">
        <w:rPr>
          <w:rStyle w:val="hgkelc"/>
        </w:rPr>
        <w:t xml:space="preserve">im öffentlichen </w:t>
      </w:r>
      <w:r>
        <w:rPr>
          <w:rStyle w:val="hgkelc"/>
        </w:rPr>
        <w:t xml:space="preserve">und privaten Objektbau und werden </w:t>
      </w:r>
      <w:r w:rsidRPr="00FB3A06">
        <w:rPr>
          <w:rStyle w:val="hgkelc"/>
        </w:rPr>
        <w:t xml:space="preserve">wertfrei </w:t>
      </w:r>
      <w:r w:rsidR="005F4F6C" w:rsidRPr="00FB3A06">
        <w:rPr>
          <w:rStyle w:val="hgkelc"/>
        </w:rPr>
        <w:t>das aktuell</w:t>
      </w:r>
      <w:r w:rsidR="006D0491" w:rsidRPr="00FB3A06">
        <w:rPr>
          <w:rStyle w:val="hgkelc"/>
        </w:rPr>
        <w:t xml:space="preserve"> </w:t>
      </w:r>
      <w:r w:rsidR="0057517D" w:rsidRPr="00FB3A06">
        <w:rPr>
          <w:rStyle w:val="hgkelc"/>
        </w:rPr>
        <w:t xml:space="preserve">von </w:t>
      </w:r>
      <w:r w:rsidR="0057517D">
        <w:rPr>
          <w:rStyle w:val="hgkelc"/>
        </w:rPr>
        <w:t>Wissenschaftlern</w:t>
      </w:r>
      <w:r w:rsidR="005F4F6C">
        <w:rPr>
          <w:rStyle w:val="hgkelc"/>
        </w:rPr>
        <w:t xml:space="preserve"> </w:t>
      </w:r>
      <w:r w:rsidR="00CC51F9">
        <w:rPr>
          <w:rStyle w:val="hgkelc"/>
        </w:rPr>
        <w:t>erarbeitete</w:t>
      </w:r>
      <w:r w:rsidR="005F4F6C">
        <w:rPr>
          <w:rStyle w:val="hgkelc"/>
        </w:rPr>
        <w:t xml:space="preserve"> Wissen über zukunftsfähiges</w:t>
      </w:r>
      <w:r w:rsidR="0057517D">
        <w:rPr>
          <w:rStyle w:val="hgkelc"/>
        </w:rPr>
        <w:t xml:space="preserve"> und</w:t>
      </w:r>
      <w:r w:rsidR="005F4F6C">
        <w:rPr>
          <w:rStyle w:val="hgkelc"/>
        </w:rPr>
        <w:t xml:space="preserve"> sozialverträgliches Bauen diskutieren.</w:t>
      </w:r>
    </w:p>
    <w:p w14:paraId="7AA5153D" w14:textId="6F4F57CF" w:rsidR="00DC1583" w:rsidRDefault="007B43E1" w:rsidP="00B91957">
      <w:r>
        <w:t xml:space="preserve">Am </w:t>
      </w:r>
      <w:r w:rsidRPr="00FB3A06">
        <w:t>Samstag, de</w:t>
      </w:r>
      <w:r w:rsidR="006D0491" w:rsidRPr="00FB3A06">
        <w:t xml:space="preserve">m </w:t>
      </w:r>
      <w:r w:rsidRPr="00FB3A06">
        <w:t>12. November</w:t>
      </w:r>
      <w:r w:rsidR="006D0491" w:rsidRPr="00FB3A06">
        <w:t>, l</w:t>
      </w:r>
      <w:r w:rsidRPr="00FB3A06">
        <w:t xml:space="preserve">aden </w:t>
      </w:r>
      <w:r>
        <w:t xml:space="preserve">wir </w:t>
      </w:r>
      <w:r w:rsidR="00B57413">
        <w:t xml:space="preserve">private </w:t>
      </w:r>
      <w:proofErr w:type="spellStart"/>
      <w:proofErr w:type="gramStart"/>
      <w:r w:rsidR="00437223" w:rsidRPr="00FB3A06">
        <w:t>Bauherren:innen</w:t>
      </w:r>
      <w:proofErr w:type="spellEnd"/>
      <w:proofErr w:type="gramEnd"/>
      <w:r w:rsidR="00437223" w:rsidRPr="00FB3A06">
        <w:t xml:space="preserve"> </w:t>
      </w:r>
      <w:r w:rsidR="00D37809" w:rsidRPr="00FB3A06">
        <w:t>zusammen</w:t>
      </w:r>
      <w:r w:rsidRPr="00FB3A06">
        <w:t xml:space="preserve"> </w:t>
      </w:r>
      <w:r>
        <w:t xml:space="preserve">mit dem Landratsamt Rosenheim zum 5. Wohnspartag </w:t>
      </w:r>
      <w:r w:rsidR="006C58E0">
        <w:t>zu</w:t>
      </w:r>
      <w:r>
        <w:t xml:space="preserve"> einer Bustour</w:t>
      </w:r>
      <w:r w:rsidR="000D7D2A">
        <w:t xml:space="preserve"> ein</w:t>
      </w:r>
      <w:r>
        <w:t xml:space="preserve">. Unser diesjähriger </w:t>
      </w:r>
      <w:r w:rsidR="00E077D1">
        <w:t>Leitsatz</w:t>
      </w:r>
      <w:r>
        <w:t xml:space="preserve"> </w:t>
      </w:r>
      <w:r w:rsidRPr="007B43E1">
        <w:rPr>
          <w:b/>
          <w:bCs/>
        </w:rPr>
        <w:t>„Nur 1 bis 2 EURO Heizkosten pro Quadratmeter – das geht auch im Winter 2022</w:t>
      </w:r>
      <w:r w:rsidR="00437223">
        <w:rPr>
          <w:b/>
          <w:bCs/>
        </w:rPr>
        <w:t>“</w:t>
      </w:r>
      <w:r w:rsidRPr="007B43E1">
        <w:t xml:space="preserve"> </w:t>
      </w:r>
      <w:r w:rsidR="00485FD0">
        <w:t>stellt klar</w:t>
      </w:r>
      <w:r>
        <w:t xml:space="preserve">, dass die </w:t>
      </w:r>
      <w:r w:rsidR="00476B98">
        <w:t>Dämmqualität der Gebäudehülle d</w:t>
      </w:r>
      <w:r>
        <w:t>ie Energie</w:t>
      </w:r>
      <w:r w:rsidR="00AA2D82">
        <w:t>kosten verursach</w:t>
      </w:r>
      <w:r w:rsidR="00C157E6">
        <w:t>t</w:t>
      </w:r>
      <w:r>
        <w:t xml:space="preserve">. Die Tatsache, dass wir im Neubau </w:t>
      </w:r>
      <w:r w:rsidRPr="00FB3A06">
        <w:t xml:space="preserve">80 </w:t>
      </w:r>
      <w:r w:rsidR="006D0491" w:rsidRPr="00FB3A06">
        <w:t xml:space="preserve">Prozent </w:t>
      </w:r>
      <w:r w:rsidRPr="00FB3A06">
        <w:t>und in der Sanierung 90</w:t>
      </w:r>
      <w:r w:rsidR="006D0491" w:rsidRPr="00FB3A06">
        <w:t xml:space="preserve"> Prozent </w:t>
      </w:r>
      <w:r w:rsidRPr="00FB3A06">
        <w:t xml:space="preserve">der </w:t>
      </w:r>
      <w:r>
        <w:t xml:space="preserve">heute verbrauchten Energie einsparen können, nimmt den explodierenden </w:t>
      </w:r>
      <w:r w:rsidR="007632FD">
        <w:t xml:space="preserve">Heizkosten den Schrecken. Das Gespräch mit den </w:t>
      </w:r>
      <w:proofErr w:type="spellStart"/>
      <w:proofErr w:type="gramStart"/>
      <w:r w:rsidR="007632FD" w:rsidRPr="00FB3A06">
        <w:t>Hausbewohner</w:t>
      </w:r>
      <w:r w:rsidR="006D0491" w:rsidRPr="00FB3A06">
        <w:t>:innen</w:t>
      </w:r>
      <w:proofErr w:type="spellEnd"/>
      <w:proofErr w:type="gramEnd"/>
      <w:r w:rsidR="007632FD" w:rsidRPr="00FB3A06">
        <w:t xml:space="preserve"> </w:t>
      </w:r>
      <w:r w:rsidR="006D0491" w:rsidRPr="00FB3A06">
        <w:t xml:space="preserve">während </w:t>
      </w:r>
      <w:r w:rsidR="007632FD" w:rsidRPr="00FB3A06">
        <w:t xml:space="preserve">unserer Bustour </w:t>
      </w:r>
      <w:r w:rsidR="00485FD0" w:rsidRPr="00FB3A06">
        <w:t>wird</w:t>
      </w:r>
      <w:r w:rsidR="007632FD" w:rsidRPr="00FB3A06">
        <w:t xml:space="preserve"> unseren </w:t>
      </w:r>
      <w:proofErr w:type="spellStart"/>
      <w:r w:rsidR="007632FD" w:rsidRPr="00FB3A06">
        <w:t>Teilnehmer</w:t>
      </w:r>
      <w:r w:rsidR="006D0491" w:rsidRPr="00FB3A06">
        <w:t>:innen</w:t>
      </w:r>
      <w:proofErr w:type="spellEnd"/>
      <w:r w:rsidR="007632FD" w:rsidRPr="00FB3A06">
        <w:t xml:space="preserve"> </w:t>
      </w:r>
      <w:r w:rsidR="00DC1583" w:rsidRPr="00FB3A06">
        <w:t>Klarheit zum Thema Heizkosten</w:t>
      </w:r>
      <w:r w:rsidR="007632FD" w:rsidRPr="00FB3A06">
        <w:t xml:space="preserve"> </w:t>
      </w:r>
      <w:r w:rsidR="00DC1583" w:rsidRPr="00FB3A06">
        <w:t>vermittel</w:t>
      </w:r>
      <w:r w:rsidR="00DC1583">
        <w:t>n.</w:t>
      </w:r>
    </w:p>
    <w:p w14:paraId="61646848" w14:textId="11A394D1" w:rsidR="007632FD" w:rsidRPr="00FB3A06" w:rsidRDefault="007632FD" w:rsidP="00B91957">
      <w:r>
        <w:t xml:space="preserve">Am </w:t>
      </w:r>
      <w:r w:rsidR="006F0561" w:rsidRPr="00FB3A06">
        <w:t xml:space="preserve">Sonntag, </w:t>
      </w:r>
      <w:r w:rsidRPr="00FB3A06">
        <w:t>de</w:t>
      </w:r>
      <w:r w:rsidR="006D0491" w:rsidRPr="00FB3A06">
        <w:t>m</w:t>
      </w:r>
      <w:r w:rsidRPr="00FB3A06">
        <w:t xml:space="preserve"> 13.November</w:t>
      </w:r>
      <w:r w:rsidR="006D0491" w:rsidRPr="00FB3A06">
        <w:t>, s</w:t>
      </w:r>
      <w:r w:rsidR="006F0561" w:rsidRPr="00FB3A06">
        <w:t xml:space="preserve">tehen interessierten </w:t>
      </w:r>
      <w:proofErr w:type="spellStart"/>
      <w:proofErr w:type="gramStart"/>
      <w:r w:rsidR="006F0561" w:rsidRPr="00FB3A06">
        <w:t>Bauherr:innen</w:t>
      </w:r>
      <w:proofErr w:type="spellEnd"/>
      <w:proofErr w:type="gramEnd"/>
      <w:r w:rsidRPr="00FB3A06">
        <w:t xml:space="preserve"> wieder </w:t>
      </w:r>
      <w:r>
        <w:t>Häuser im Passivhausstandard</w:t>
      </w:r>
      <w:r w:rsidR="006F0561">
        <w:t xml:space="preserve"> zur Besichtigung offen</w:t>
      </w:r>
      <w:r w:rsidR="000D7D2A">
        <w:t xml:space="preserve">. Finden Sie </w:t>
      </w:r>
      <w:r w:rsidR="007F3557">
        <w:t>I</w:t>
      </w:r>
      <w:r w:rsidR="000D7D2A">
        <w:t xml:space="preserve">hre Antworten im </w:t>
      </w:r>
      <w:r>
        <w:t xml:space="preserve">persönlichen Gespräch mit </w:t>
      </w:r>
      <w:r w:rsidRPr="00FB3A06">
        <w:t xml:space="preserve">den </w:t>
      </w:r>
      <w:proofErr w:type="spellStart"/>
      <w:proofErr w:type="gramStart"/>
      <w:r w:rsidRPr="00FB3A06">
        <w:t>Bewohner</w:t>
      </w:r>
      <w:r w:rsidR="006D0491" w:rsidRPr="00FB3A06">
        <w:t>:innen</w:t>
      </w:r>
      <w:proofErr w:type="spellEnd"/>
      <w:proofErr w:type="gramEnd"/>
      <w:r w:rsidRPr="00FB3A06">
        <w:t xml:space="preserve">. </w:t>
      </w:r>
    </w:p>
    <w:p w14:paraId="6FCAFD44" w14:textId="2D817A68" w:rsidR="006B44B8" w:rsidRDefault="007632FD" w:rsidP="006B44B8">
      <w:r w:rsidRPr="00FB3A06">
        <w:t xml:space="preserve">Die Entscheidung über den Energieverbrauch unserer Gebäude </w:t>
      </w:r>
      <w:r w:rsidR="00D37809" w:rsidRPr="00FB3A06">
        <w:t>liegt</w:t>
      </w:r>
      <w:r w:rsidRPr="00FB3A06">
        <w:t xml:space="preserve"> im privaten </w:t>
      </w:r>
      <w:r w:rsidR="00485FD0" w:rsidRPr="00FB3A06">
        <w:t xml:space="preserve">und </w:t>
      </w:r>
      <w:r w:rsidRPr="00FB3A06">
        <w:t>im öffentlichen Bau</w:t>
      </w:r>
      <w:r w:rsidR="006D0491" w:rsidRPr="00FB3A06">
        <w:t xml:space="preserve"> – </w:t>
      </w:r>
      <w:r w:rsidRPr="00FB3A06">
        <w:t xml:space="preserve">vom Bungalow bis zum Hochhaus </w:t>
      </w:r>
      <w:r w:rsidR="006D0491" w:rsidRPr="00FB3A06">
        <w:t xml:space="preserve">– </w:t>
      </w:r>
      <w:r w:rsidR="004359B5" w:rsidRPr="00FB3A06">
        <w:t>allein</w:t>
      </w:r>
      <w:r w:rsidRPr="00FB3A06">
        <w:t xml:space="preserve"> </w:t>
      </w:r>
      <w:r w:rsidR="00D37809" w:rsidRPr="00FB3A06">
        <w:t xml:space="preserve">bei </w:t>
      </w:r>
      <w:r w:rsidRPr="00FB3A06">
        <w:t xml:space="preserve">den </w:t>
      </w:r>
      <w:proofErr w:type="spellStart"/>
      <w:proofErr w:type="gramStart"/>
      <w:r w:rsidRPr="00FB3A06">
        <w:t>Bauherr</w:t>
      </w:r>
      <w:r w:rsidR="00F60BD3" w:rsidRPr="00FB3A06">
        <w:t>:innen</w:t>
      </w:r>
      <w:proofErr w:type="spellEnd"/>
      <w:proofErr w:type="gramEnd"/>
      <w:r w:rsidR="004359B5" w:rsidRPr="00FB3A06">
        <w:t xml:space="preserve">. Machen </w:t>
      </w:r>
      <w:r w:rsidR="007F3557" w:rsidRPr="00FB3A06">
        <w:t>S</w:t>
      </w:r>
      <w:r w:rsidR="004359B5" w:rsidRPr="00FB3A06">
        <w:t xml:space="preserve">ie sich schlau und </w:t>
      </w:r>
      <w:r w:rsidR="00485FD0" w:rsidRPr="00FB3A06">
        <w:t>erfahren</w:t>
      </w:r>
      <w:r w:rsidR="004359B5" w:rsidRPr="00FB3A06">
        <w:t xml:space="preserve"> </w:t>
      </w:r>
      <w:r w:rsidR="007F3557" w:rsidRPr="00FB3A06">
        <w:t>S</w:t>
      </w:r>
      <w:r w:rsidR="004359B5" w:rsidRPr="00FB3A06">
        <w:t>ie</w:t>
      </w:r>
      <w:r w:rsidR="006B44B8" w:rsidRPr="00FB3A06">
        <w:t xml:space="preserve">, wie man behagliche Gebäude </w:t>
      </w:r>
      <w:r w:rsidR="00F60BD3" w:rsidRPr="00FB3A06">
        <w:t>baut</w:t>
      </w:r>
      <w:r w:rsidR="006B44B8" w:rsidRPr="00FB3A06">
        <w:t xml:space="preserve"> und gleichzeitig aktiven </w:t>
      </w:r>
      <w:r w:rsidR="006B44B8">
        <w:t>Klimaschutz betreibt.</w:t>
      </w:r>
    </w:p>
    <w:p w14:paraId="3BDB9DA6" w14:textId="65A9092C" w:rsidR="00B70DAF" w:rsidRDefault="007936E3" w:rsidP="00B91957">
      <w:r>
        <w:t xml:space="preserve">Wir </w:t>
      </w:r>
      <w:r w:rsidR="004359B5">
        <w:t xml:space="preserve">zeigen auf, welche Rolle die Herstellungsenergie gegenüber den laufenden Betriebskosten spielt. Die aktuelle Diskussion weist </w:t>
      </w:r>
      <w:r w:rsidR="004359B5" w:rsidRPr="00FB3A06">
        <w:t>hier ein</w:t>
      </w:r>
      <w:r w:rsidR="00F60BD3" w:rsidRPr="00FB3A06">
        <w:t xml:space="preserve">e </w:t>
      </w:r>
      <w:r w:rsidR="004359B5" w:rsidRPr="00FB3A06">
        <w:t xml:space="preserve">deutliche </w:t>
      </w:r>
      <w:r w:rsidR="004359B5">
        <w:t xml:space="preserve">Schieflage auf. Ziel </w:t>
      </w:r>
      <w:r w:rsidR="004359B5" w:rsidRPr="00FB3A06">
        <w:t>eines klimaneutralen Hauses</w:t>
      </w:r>
      <w:r w:rsidR="004359B5">
        <w:t xml:space="preserve"> muss es sein, die beim Bau eingesetzte Energie während der Nutzungsphase durch jährlich erzeugte</w:t>
      </w:r>
      <w:r w:rsidR="000719FE">
        <w:t xml:space="preserve"> </w:t>
      </w:r>
      <w:r w:rsidR="004359B5">
        <w:t>Energieüberschüsse zurückzugewinne</w:t>
      </w:r>
      <w:r w:rsidR="000D7D2A">
        <w:t>n</w:t>
      </w:r>
      <w:r w:rsidR="004359B5">
        <w:t>.</w:t>
      </w:r>
    </w:p>
    <w:p w14:paraId="321A2C78" w14:textId="57D6C74F" w:rsidR="00EA5BB7" w:rsidRPr="00FC4334" w:rsidRDefault="007B43E1" w:rsidP="00FC4334">
      <w:r>
        <w:t xml:space="preserve">Mehr </w:t>
      </w:r>
      <w:r w:rsidRPr="00FB3A06">
        <w:t xml:space="preserve">Informationen </w:t>
      </w:r>
      <w:r w:rsidR="00F60BD3" w:rsidRPr="00FB3A06">
        <w:t>finden Sie</w:t>
      </w:r>
      <w:r w:rsidRPr="00FB3A06">
        <w:t xml:space="preserve"> unter </w:t>
      </w:r>
      <w:hyperlink r:id="rId5" w:history="1">
        <w:r w:rsidRPr="008D67B4">
          <w:rPr>
            <w:rStyle w:val="Hyperlink"/>
          </w:rPr>
          <w:t>www.passivhauskreis.de</w:t>
        </w:r>
      </w:hyperlink>
      <w:r>
        <w:t xml:space="preserve"> und</w:t>
      </w:r>
      <w:r w:rsidR="00FB3A06">
        <w:t xml:space="preserve"> unter</w:t>
      </w:r>
      <w:r>
        <w:t xml:space="preserve"> 08033 304098</w:t>
      </w:r>
      <w:r w:rsidR="00FB3A06">
        <w:t xml:space="preserve"> erreichen Sie unseren Geschäftsführer.</w:t>
      </w:r>
    </w:p>
    <w:sectPr w:rsidR="00EA5BB7" w:rsidRPr="00FC4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34"/>
    <w:rsid w:val="00043C52"/>
    <w:rsid w:val="000719FE"/>
    <w:rsid w:val="00076D0B"/>
    <w:rsid w:val="00084741"/>
    <w:rsid w:val="000D03D2"/>
    <w:rsid w:val="000D7D2A"/>
    <w:rsid w:val="00100842"/>
    <w:rsid w:val="0010556B"/>
    <w:rsid w:val="0014753D"/>
    <w:rsid w:val="001D39C1"/>
    <w:rsid w:val="00274245"/>
    <w:rsid w:val="003912D7"/>
    <w:rsid w:val="003D4698"/>
    <w:rsid w:val="004359B5"/>
    <w:rsid w:val="00437223"/>
    <w:rsid w:val="00446A95"/>
    <w:rsid w:val="004619EE"/>
    <w:rsid w:val="00476B98"/>
    <w:rsid w:val="00485FD0"/>
    <w:rsid w:val="00537638"/>
    <w:rsid w:val="00561DFE"/>
    <w:rsid w:val="005654FA"/>
    <w:rsid w:val="0057517D"/>
    <w:rsid w:val="005F2CDE"/>
    <w:rsid w:val="005F4F6C"/>
    <w:rsid w:val="005F5247"/>
    <w:rsid w:val="0061761C"/>
    <w:rsid w:val="006320DD"/>
    <w:rsid w:val="006727A3"/>
    <w:rsid w:val="006B0B65"/>
    <w:rsid w:val="006B44B8"/>
    <w:rsid w:val="006C58E0"/>
    <w:rsid w:val="006D0491"/>
    <w:rsid w:val="006D7336"/>
    <w:rsid w:val="006F0561"/>
    <w:rsid w:val="006F3974"/>
    <w:rsid w:val="00706881"/>
    <w:rsid w:val="007632FD"/>
    <w:rsid w:val="007936E3"/>
    <w:rsid w:val="007B43E1"/>
    <w:rsid w:val="007F3557"/>
    <w:rsid w:val="007F526C"/>
    <w:rsid w:val="00834066"/>
    <w:rsid w:val="0084196F"/>
    <w:rsid w:val="00861CD7"/>
    <w:rsid w:val="00885FFD"/>
    <w:rsid w:val="008A131C"/>
    <w:rsid w:val="008B1F82"/>
    <w:rsid w:val="009534E1"/>
    <w:rsid w:val="00964E34"/>
    <w:rsid w:val="0099629D"/>
    <w:rsid w:val="0099719F"/>
    <w:rsid w:val="009D069E"/>
    <w:rsid w:val="00AA2D82"/>
    <w:rsid w:val="00AD0565"/>
    <w:rsid w:val="00AE4FED"/>
    <w:rsid w:val="00B222C4"/>
    <w:rsid w:val="00B31B1B"/>
    <w:rsid w:val="00B5526E"/>
    <w:rsid w:val="00B57413"/>
    <w:rsid w:val="00B70DAF"/>
    <w:rsid w:val="00B83E83"/>
    <w:rsid w:val="00B91957"/>
    <w:rsid w:val="00C157E6"/>
    <w:rsid w:val="00C40EFE"/>
    <w:rsid w:val="00C53A4D"/>
    <w:rsid w:val="00C86BFB"/>
    <w:rsid w:val="00CC51F9"/>
    <w:rsid w:val="00CE4034"/>
    <w:rsid w:val="00D37809"/>
    <w:rsid w:val="00D80418"/>
    <w:rsid w:val="00DC1583"/>
    <w:rsid w:val="00DE2F22"/>
    <w:rsid w:val="00E077D1"/>
    <w:rsid w:val="00E520EC"/>
    <w:rsid w:val="00E728F4"/>
    <w:rsid w:val="00EA5BB7"/>
    <w:rsid w:val="00EC633B"/>
    <w:rsid w:val="00F17F0B"/>
    <w:rsid w:val="00F60BD3"/>
    <w:rsid w:val="00F61300"/>
    <w:rsid w:val="00F70A17"/>
    <w:rsid w:val="00F85F70"/>
    <w:rsid w:val="00FB3A06"/>
    <w:rsid w:val="00FC1D68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0E"/>
  <w15:chartTrackingRefBased/>
  <w15:docId w15:val="{5E46AD43-E6AF-4A5B-BC8D-3DE6A42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5F2CDE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Arial" w:eastAsia="Arial" w:hAnsi="Arial" w:cs="Arial"/>
      <w:b/>
      <w:bCs/>
      <w:sz w:val="24"/>
      <w:szCs w:val="24"/>
      <w:lang w:eastAsia="de-DE" w:bidi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0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F2CDE"/>
    <w:rPr>
      <w:rFonts w:ascii="Arial" w:eastAsia="Arial" w:hAnsi="Arial" w:cs="Arial"/>
      <w:b/>
      <w:bCs/>
      <w:sz w:val="24"/>
      <w:szCs w:val="24"/>
      <w:lang w:eastAsia="de-DE" w:bidi="de-DE"/>
    </w:rPr>
  </w:style>
  <w:style w:type="character" w:customStyle="1" w:styleId="hgkelc">
    <w:name w:val="hgkelc"/>
    <w:basedOn w:val="Absatz-Standardschriftart"/>
    <w:rsid w:val="0061761C"/>
  </w:style>
  <w:style w:type="character" w:styleId="Hyperlink">
    <w:name w:val="Hyperlink"/>
    <w:basedOn w:val="Absatz-Standardschriftart"/>
    <w:uiPriority w:val="99"/>
    <w:unhideWhenUsed/>
    <w:rsid w:val="007B43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3E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5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35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35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5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557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04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ssivhauskre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85085-1D8C-D24A-B269-A2F8F960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Freundorfer</dc:creator>
  <cp:keywords/>
  <dc:description/>
  <cp:lastModifiedBy>Franz Freundorfer</cp:lastModifiedBy>
  <cp:revision>6</cp:revision>
  <cp:lastPrinted>2022-10-11T11:45:00Z</cp:lastPrinted>
  <dcterms:created xsi:type="dcterms:W3CDTF">2022-10-20T20:11:00Z</dcterms:created>
  <dcterms:modified xsi:type="dcterms:W3CDTF">2022-10-21T07:06:00Z</dcterms:modified>
</cp:coreProperties>
</file>